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4D4F3F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FORMATIVA</w:t>
      </w:r>
      <w:r w:rsidR="005C64CC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UNIDAD </w:t>
      </w:r>
      <w:r w:rsidR="00777A1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4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777A16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4 matematica </w:t>
      </w:r>
      <w:r w:rsidR="00EB3A8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</w:p>
    <w:p w:rsidR="00A202EA" w:rsidRPr="00290DA4" w:rsidRDefault="00A202EA" w:rsidP="00777A16">
      <w:pPr>
        <w:pStyle w:val="Sinespaciado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10836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090F7B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090F7B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1° A-B-C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777A16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Abril </w:t>
            </w: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8B56AB" w:rsidRPr="00C04973" w:rsidRDefault="00C04973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B56AB" w:rsidRPr="00FD26D1">
              <w:rPr>
                <w:rFonts w:ascii="Century Gothic" w:hAnsi="Century Gothic" w:cs="Arial"/>
                <w:sz w:val="20"/>
                <w:szCs w:val="20"/>
              </w:rPr>
              <w:t xml:space="preserve">INSTRUCCIONES: </w:t>
            </w:r>
            <w:r w:rsidR="008B56AB" w:rsidRPr="00C04973">
              <w:rPr>
                <w:rFonts w:ascii="Century Gothic" w:hAnsi="Century Gothic" w:cs="Arial"/>
                <w:sz w:val="18"/>
                <w:szCs w:val="18"/>
              </w:rPr>
              <w:t xml:space="preserve">Las guías deben realizarse </w:t>
            </w:r>
            <w:r w:rsidR="008B56AB">
              <w:rPr>
                <w:rFonts w:ascii="Century Gothic" w:hAnsi="Century Gothic" w:cs="Arial"/>
                <w:sz w:val="18"/>
                <w:szCs w:val="18"/>
              </w:rPr>
              <w:t>una vez hayan observado video de la clase n°13</w:t>
            </w:r>
            <w:r w:rsidR="008B56AB">
              <w:t xml:space="preserve"> </w:t>
            </w:r>
            <w:hyperlink r:id="rId8" w:anchor="tab2" w:tgtFrame="_blank" w:history="1">
              <w:r w:rsidR="008B56AB">
                <w:rPr>
                  <w:rStyle w:val="Hipervnculo"/>
                  <w:rFonts w:ascii="Helvetica" w:hAnsi="Helvetica"/>
                  <w:color w:val="42B7D0"/>
                  <w:sz w:val="20"/>
                  <w:szCs w:val="20"/>
                  <w:shd w:val="clear" w:color="auto" w:fill="FFFFFF"/>
                </w:rPr>
                <w:t>www.aptus.org/materiales</w:t>
              </w:r>
            </w:hyperlink>
            <w:r w:rsidR="008B56AB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B56AB" w:rsidRPr="00C04973">
              <w:rPr>
                <w:rFonts w:ascii="Century Gothic" w:hAnsi="Century Gothic" w:cs="Arial"/>
                <w:sz w:val="18"/>
                <w:szCs w:val="18"/>
              </w:rPr>
              <w:t>con el apoyo del apoderado, con el fin de poder ayudar el desarrollo de esta.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 xml:space="preserve"> Una vez que obtenga la guía pedagógica cuenta con una semana para su realización, siendo fecha tope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Recuerde que debe enviar la guía realizada a su profesora jefe vía correo electrónico, con el fin de poder realizar la corrección de ella e ir verificando los avances de sus hijos.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Permita que su hijo/a tenga errores en las guías. No busque la perfección en la realización de las guías, recuerde que el aprendizaje se realiza a partir de los errores.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Desarrolle las guías siempre en un mismo lugar, proporcionando que este sea ameno, silencioso y cómodo, tanto para usted como para su hijo.</w:t>
            </w:r>
            <w:bookmarkStart w:id="0" w:name="_GoBack"/>
            <w:bookmarkEnd w:id="0"/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Desarrolle las guías, ojalá en forma paulatina, manteniendo el mismo horario a diario, con el fin de formar el hábito de estudio en los niños.</w:t>
            </w:r>
          </w:p>
          <w:p w:rsidR="008B56AB" w:rsidRPr="00C04973" w:rsidRDefault="008B56AB" w:rsidP="008B56AB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04973">
              <w:rPr>
                <w:rFonts w:ascii="Century Gothic" w:hAnsi="Century Gothic" w:cs="Arial"/>
                <w:sz w:val="18"/>
                <w:szCs w:val="18"/>
              </w:rPr>
              <w:t>Fortalezca las aptitudes de sus hijos, recuérdele lo importante y valioso que son ellos para usted.</w:t>
            </w:r>
          </w:p>
          <w:p w:rsidR="00C04973" w:rsidRPr="00C04973" w:rsidRDefault="008B56AB" w:rsidP="008B56AB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C04973">
              <w:rPr>
                <w:rFonts w:ascii="Century Gothic" w:hAnsi="Century Gothic" w:cs="Arial"/>
                <w:sz w:val="18"/>
                <w:szCs w:val="18"/>
              </w:rPr>
              <w:t>Recuerde si presenta dudas, consulte con su profesora por correo electrónico</w:t>
            </w: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Default="00777A16" w:rsidP="006C40CD">
            <w:pP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Objetivos:</w:t>
            </w:r>
            <w:r w:rsidR="007D56B3"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 xml:space="preserve"> OA1 Contar números del 0 al 10 de 1 en 1, de 2 en 2, de 5 en 5 y de 10 en 10, hacia adelante y hacia atrás, empezando por cualquier número menor que 10</w:t>
            </w:r>
          </w:p>
          <w:p w:rsidR="007D56B3" w:rsidRDefault="007D56B3" w:rsidP="006C40CD">
            <w:pP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OA3 Leer números del 0 al 20 y representarlos en forma concreta, pictórica y simbólica</w:t>
            </w:r>
          </w:p>
          <w:p w:rsidR="009063C1" w:rsidRDefault="009C5221" w:rsidP="00736DAC">
            <w:pP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>OA6 Componer y descomponer números del 0 a 20 de manera aditiva, en forma concreta, pictórica y simból</w:t>
            </w:r>
            <w:r w:rsidR="00957E35">
              <w:rPr>
                <w:rFonts w:ascii="Noto Sans" w:hAnsi="Noto Sans"/>
                <w:color w:val="000000"/>
                <w:sz w:val="18"/>
                <w:szCs w:val="18"/>
                <w:shd w:val="clear" w:color="auto" w:fill="FFFFFF"/>
              </w:rPr>
              <w:t xml:space="preserve">ica </w:t>
            </w:r>
          </w:p>
          <w:p w:rsidR="00957E35" w:rsidRPr="00FD26D1" w:rsidRDefault="00957E35" w:rsidP="00736DAC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MX"/>
              </w:rPr>
              <w:t xml:space="preserve">Representar y combinación de números </w:t>
            </w:r>
          </w:p>
        </w:tc>
      </w:tr>
    </w:tbl>
    <w:p w:rsidR="00C04973" w:rsidRDefault="00C04973" w:rsidP="00C04973">
      <w:pPr>
        <w:spacing w:after="0" w:line="240" w:lineRule="auto"/>
        <w:rPr>
          <w:rFonts w:ascii="Century Gothic" w:hAnsi="Century Gothic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8B56AB" w:rsidRPr="00C15792" w:rsidTr="008B56AB">
        <w:tc>
          <w:tcPr>
            <w:tcW w:w="10752" w:type="dxa"/>
          </w:tcPr>
          <w:p w:rsidR="008B56AB" w:rsidRPr="00DC18BA" w:rsidRDefault="008B56AB" w:rsidP="00AD05E5">
            <w:pPr>
              <w:rPr>
                <w:rFonts w:ascii="Century Gothic" w:hAnsi="Century Gothic" w:cs="Arial"/>
                <w:bCs/>
                <w:lang w:val="es-ES"/>
              </w:rPr>
            </w:pP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Observar atentamente </w:t>
            </w:r>
            <w:proofErr w:type="spellStart"/>
            <w:r w:rsidRPr="00DC18BA">
              <w:rPr>
                <w:rFonts w:ascii="Century Gothic" w:hAnsi="Century Gothic" w:cs="Arial"/>
                <w:bCs/>
                <w:lang w:val="es-ES"/>
              </w:rPr>
              <w:t>Power</w:t>
            </w:r>
            <w:proofErr w:type="spellEnd"/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 Point, que le servirá para retroalimentar los números del 1 al 10 para luego representarlos de manera simbólica y combinarlos.</w:t>
            </w:r>
          </w:p>
          <w:p w:rsidR="00283C15" w:rsidRPr="00DC18BA" w:rsidRDefault="00283C15" w:rsidP="00AD05E5">
            <w:pPr>
              <w:rPr>
                <w:rFonts w:ascii="Century Gothic" w:hAnsi="Century Gothic" w:cs="Arial"/>
                <w:bCs/>
                <w:lang w:val="es-ES"/>
              </w:rPr>
            </w:pPr>
            <w:r w:rsidRPr="00DC18BA">
              <w:rPr>
                <w:rFonts w:ascii="Century Gothic" w:hAnsi="Century Gothic" w:cs="Arial"/>
                <w:bCs/>
                <w:lang w:val="es-ES"/>
              </w:rPr>
              <w:t>Luego solicite a su hijo(a) que cuenten los dedos de sus manos en voz alta.</w:t>
            </w:r>
          </w:p>
          <w:p w:rsidR="00283C15" w:rsidRPr="00DC18BA" w:rsidRDefault="00283C15" w:rsidP="00AD05E5">
            <w:pPr>
              <w:rPr>
                <w:rFonts w:ascii="Century Gothic" w:hAnsi="Century Gothic" w:cs="Arial"/>
                <w:bCs/>
                <w:lang w:val="es-ES"/>
              </w:rPr>
            </w:pP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Luego, </w:t>
            </w:r>
            <w:r w:rsidR="00DC18BA" w:rsidRPr="00DC18BA">
              <w:rPr>
                <w:rFonts w:ascii="Century Gothic" w:hAnsi="Century Gothic" w:cs="Arial"/>
                <w:bCs/>
                <w:lang w:val="es-ES"/>
              </w:rPr>
              <w:t>solicíteles</w:t>
            </w: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 que con sus manos muestren el </w:t>
            </w:r>
            <w:r w:rsidR="00DC18BA" w:rsidRPr="00DC18BA">
              <w:rPr>
                <w:rFonts w:ascii="Century Gothic" w:hAnsi="Century Gothic" w:cs="Arial"/>
                <w:bCs/>
                <w:lang w:val="es-ES"/>
              </w:rPr>
              <w:t>número</w:t>
            </w: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 5.</w:t>
            </w:r>
            <w:r w:rsidR="00DC18BA" w:rsidRPr="00DC18BA">
              <w:rPr>
                <w:rFonts w:ascii="Century Gothic" w:hAnsi="Century Gothic" w:cs="Arial"/>
                <w:bCs/>
                <w:lang w:val="es-ES"/>
              </w:rPr>
              <w:t xml:space="preserve"> </w:t>
            </w: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Lo </w:t>
            </w:r>
            <w:r w:rsidR="00DC18BA" w:rsidRPr="00DC18BA">
              <w:rPr>
                <w:rFonts w:ascii="Century Gothic" w:hAnsi="Century Gothic" w:cs="Arial"/>
                <w:bCs/>
                <w:lang w:val="es-ES"/>
              </w:rPr>
              <w:t>más</w:t>
            </w: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 probable </w:t>
            </w:r>
            <w:r w:rsidR="008C7C17" w:rsidRPr="00DC18BA">
              <w:rPr>
                <w:rFonts w:ascii="Century Gothic" w:hAnsi="Century Gothic" w:cs="Arial"/>
                <w:bCs/>
                <w:lang w:val="es-ES"/>
              </w:rPr>
              <w:t xml:space="preserve">es que las y los </w:t>
            </w:r>
            <w:r w:rsidR="00165227">
              <w:rPr>
                <w:rFonts w:ascii="Century Gothic" w:hAnsi="Century Gothic" w:cs="Arial"/>
                <w:bCs/>
                <w:lang w:val="es-ES"/>
              </w:rPr>
              <w:t>niños(as)</w:t>
            </w:r>
            <w:r w:rsidR="008C7C17" w:rsidRPr="00DC18BA">
              <w:rPr>
                <w:rFonts w:ascii="Century Gothic" w:hAnsi="Century Gothic" w:cs="Arial"/>
                <w:bCs/>
                <w:lang w:val="es-ES"/>
              </w:rPr>
              <w:t xml:space="preserve"> le muestren los dedos de una mano.</w:t>
            </w:r>
          </w:p>
          <w:p w:rsidR="008C7C17" w:rsidRPr="00DC18BA" w:rsidRDefault="008C7C17" w:rsidP="00AD05E5">
            <w:pPr>
              <w:rPr>
                <w:rFonts w:ascii="Century Gothic" w:hAnsi="Century Gothic" w:cs="Arial"/>
                <w:bCs/>
                <w:lang w:val="es-ES"/>
              </w:rPr>
            </w:pP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En una segunda instancia, si lo amerita, indique </w:t>
            </w:r>
            <w:r w:rsidR="00DC18BA" w:rsidRPr="00DC18BA">
              <w:rPr>
                <w:rFonts w:ascii="Century Gothic" w:hAnsi="Century Gothic" w:cs="Arial"/>
                <w:bCs/>
                <w:lang w:val="es-ES"/>
              </w:rPr>
              <w:t>a sus estudiantes que le representen el numero 5 con los dedos de las dos manos. Debiera tener diversas respuestas (5 +0,0+5,2 +</w:t>
            </w:r>
          </w:p>
          <w:p w:rsidR="00DC18BA" w:rsidRPr="00C15792" w:rsidRDefault="00DC18BA" w:rsidP="00AD05E5">
            <w:pPr>
              <w:rPr>
                <w:rFonts w:ascii="Century Gothic" w:hAnsi="Century Gothic" w:cs="Arial"/>
                <w:b/>
                <w:bCs/>
                <w:sz w:val="24"/>
                <w:szCs w:val="24"/>
                <w:lang w:val="es-ES"/>
              </w:rPr>
            </w:pPr>
            <w:r w:rsidRPr="00DC18BA">
              <w:rPr>
                <w:rFonts w:ascii="Century Gothic" w:hAnsi="Century Gothic" w:cs="Arial"/>
                <w:bCs/>
                <w:lang w:val="es-ES"/>
              </w:rPr>
              <w:t>3,3+2,1+4,4+1</w:t>
            </w:r>
            <w:r w:rsidR="000C7761" w:rsidRPr="00DC18BA">
              <w:rPr>
                <w:rFonts w:ascii="Century Gothic" w:hAnsi="Century Gothic" w:cs="Arial"/>
                <w:bCs/>
                <w:lang w:val="es-ES"/>
              </w:rPr>
              <w:t>), como</w:t>
            </w:r>
            <w:r w:rsidRPr="00DC18BA">
              <w:rPr>
                <w:rFonts w:ascii="Century Gothic" w:hAnsi="Century Gothic" w:cs="Arial"/>
                <w:bCs/>
                <w:lang w:val="es-ES"/>
              </w:rPr>
              <w:t xml:space="preserve"> se muestra en el esquema de las manos.</w:t>
            </w:r>
            <w:r w:rsidR="00BC6E3E">
              <w:rPr>
                <w:noProof/>
              </w:rPr>
              <w:t xml:space="preserve">       </w:t>
            </w:r>
          </w:p>
        </w:tc>
      </w:tr>
    </w:tbl>
    <w:p w:rsidR="00862D2D" w:rsidRDefault="000C7761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                       </w:t>
      </w:r>
    </w:p>
    <w:p w:rsidR="008F2913" w:rsidRPr="00862D2D" w:rsidRDefault="008F2913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 w:rsidRPr="008F2913">
        <w:rPr>
          <w:rFonts w:ascii="Century Gothic" w:hAnsi="Century Gothic" w:cs="Arial"/>
          <w:bCs/>
          <w:sz w:val="24"/>
          <w:szCs w:val="24"/>
          <w:lang w:val="es-ES"/>
        </w:rPr>
        <w:t xml:space="preserve">1.- Conteo, lectura y representación </w:t>
      </w:r>
    </w:p>
    <w:p w:rsidR="008F2913" w:rsidRDefault="008F2913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t xml:space="preserve">Cuenta los globos y escribe el número que corresponda </w:t>
      </w:r>
    </w:p>
    <w:p w:rsidR="007531C7" w:rsidRDefault="00BC6E3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3EC97B7D" wp14:editId="42E17580">
            <wp:extent cx="6858000" cy="2943225"/>
            <wp:effectExtent l="0" t="0" r="0" b="9525"/>
            <wp:docPr id="2" name="Imagen 1" descr="Cuaderno Actividades Matemática 1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Actividades Matemática 1º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8" t="55610" r="4388" b="6762"/>
                    <a:stretch/>
                  </pic:blipFill>
                  <pic:spPr bwMode="auto">
                    <a:xfrm>
                      <a:off x="0" y="0"/>
                      <a:ext cx="6858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7761"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 </w:t>
      </w:r>
    </w:p>
    <w:p w:rsidR="008F2913" w:rsidRDefault="008F2913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</w:p>
    <w:p w:rsidR="008410AA" w:rsidRDefault="008410A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</w:p>
    <w:p w:rsidR="008F2913" w:rsidRDefault="008410A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lastRenderedPageBreak/>
        <w:t xml:space="preserve">2.- Escribe las combinaciones aditivas de cada número </w:t>
      </w:r>
    </w:p>
    <w:p w:rsidR="008410AA" w:rsidRDefault="008410A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6FFADF67" wp14:editId="06595F84">
            <wp:extent cx="6619875" cy="2390775"/>
            <wp:effectExtent l="0" t="0" r="9525" b="9525"/>
            <wp:docPr id="6" name="Imagen 6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5" t="72360" r="12712" b="6633"/>
                    <a:stretch/>
                  </pic:blipFill>
                  <pic:spPr bwMode="auto">
                    <a:xfrm>
                      <a:off x="0" y="0"/>
                      <a:ext cx="6619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410AA" w:rsidRDefault="008410A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t>3</w:t>
      </w:r>
      <w:r w:rsidR="007531C7" w:rsidRPr="00475508">
        <w:rPr>
          <w:rFonts w:ascii="Century Gothic" w:hAnsi="Century Gothic" w:cs="Arial"/>
          <w:bCs/>
          <w:sz w:val="24"/>
          <w:szCs w:val="24"/>
          <w:lang w:val="es-ES"/>
        </w:rPr>
        <w:t xml:space="preserve">.- Combinaciones aditivas básicas </w:t>
      </w:r>
      <w:r w:rsidR="000C7761" w:rsidRPr="00475508">
        <w:rPr>
          <w:rFonts w:ascii="Century Gothic" w:hAnsi="Century Gothic" w:cs="Arial"/>
          <w:bCs/>
          <w:sz w:val="24"/>
          <w:szCs w:val="24"/>
          <w:lang w:val="es-ES"/>
        </w:rPr>
        <w:t xml:space="preserve">  </w:t>
      </w:r>
    </w:p>
    <w:p w:rsidR="00A20D36" w:rsidRPr="00475508" w:rsidRDefault="008410A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t xml:space="preserve">Agrupa en cada caso los </w:t>
      </w:r>
      <w:r w:rsidR="000C7761" w:rsidRPr="00475508">
        <w:rPr>
          <w:rFonts w:ascii="Century Gothic" w:hAnsi="Century Gothic" w:cs="Arial"/>
          <w:bCs/>
          <w:sz w:val="24"/>
          <w:szCs w:val="24"/>
          <w:lang w:val="es-ES"/>
        </w:rPr>
        <w:t xml:space="preserve"> </w:t>
      </w:r>
      <w:r>
        <w:rPr>
          <w:noProof/>
          <w:lang w:val="es-ES" w:eastAsia="es-ES"/>
        </w:rPr>
        <w:drawing>
          <wp:inline distT="0" distB="0" distL="0" distR="0" wp14:anchorId="029A8195" wp14:editId="7C69DF22">
            <wp:extent cx="276225" cy="219075"/>
            <wp:effectExtent l="0" t="0" r="9525" b="9525"/>
            <wp:docPr id="7" name="Imagen 7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7" t="13998" r="65176" b="83723"/>
                    <a:stretch/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Cs/>
          <w:sz w:val="24"/>
          <w:szCs w:val="24"/>
          <w:lang w:val="es-ES"/>
        </w:rPr>
        <w:t xml:space="preserve">de dos formas diferentes, luego, completa siguiendo el ejemplo </w:t>
      </w:r>
    </w:p>
    <w:p w:rsidR="004170E5" w:rsidRDefault="000C7761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         </w:t>
      </w:r>
      <w:r w:rsidR="006963DA">
        <w:rPr>
          <w:noProof/>
          <w:lang w:val="es-ES" w:eastAsia="es-ES"/>
        </w:rPr>
        <w:drawing>
          <wp:inline distT="0" distB="0" distL="0" distR="0" wp14:anchorId="5AD39D48" wp14:editId="1DEFF2EA">
            <wp:extent cx="6238875" cy="2990850"/>
            <wp:effectExtent l="0" t="0" r="9525" b="0"/>
            <wp:docPr id="4" name="Imagen 4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4" t="17863" r="6897" b="51024"/>
                    <a:stretch/>
                  </pic:blipFill>
                  <pic:spPr bwMode="auto">
                    <a:xfrm>
                      <a:off x="0" y="0"/>
                      <a:ext cx="623887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 </w:t>
      </w:r>
    </w:p>
    <w:p w:rsidR="007531C7" w:rsidRPr="00C101E6" w:rsidRDefault="004170E5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 w:rsidRPr="00C101E6">
        <w:rPr>
          <w:rFonts w:ascii="Century Gothic" w:hAnsi="Century Gothic" w:cs="Arial"/>
          <w:bCs/>
          <w:sz w:val="24"/>
          <w:szCs w:val="24"/>
          <w:lang w:val="es-ES"/>
        </w:rPr>
        <w:t xml:space="preserve">4.-Remarcar con </w:t>
      </w:r>
      <w:r w:rsidR="00C101E6" w:rsidRPr="00C101E6">
        <w:rPr>
          <w:noProof/>
          <w:lang w:val="es-ES" w:eastAsia="es-ES"/>
        </w:rPr>
        <w:drawing>
          <wp:inline distT="0" distB="0" distL="0" distR="0" wp14:anchorId="609643E9" wp14:editId="7FB81FE7">
            <wp:extent cx="304800" cy="447675"/>
            <wp:effectExtent l="0" t="0" r="0" b="9525"/>
            <wp:docPr id="11" name="Imagen 11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9" t="49174" r="74996" b="46170"/>
                    <a:stretch/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01E6" w:rsidRPr="00C101E6">
        <w:rPr>
          <w:rFonts w:ascii="Century Gothic" w:hAnsi="Century Gothic" w:cs="Arial"/>
          <w:bCs/>
          <w:sz w:val="24"/>
          <w:szCs w:val="24"/>
          <w:lang w:val="es-ES"/>
        </w:rPr>
        <w:t xml:space="preserve">los </w:t>
      </w:r>
      <w:r w:rsidR="000C7761" w:rsidRPr="00C101E6">
        <w:rPr>
          <w:rFonts w:ascii="Century Gothic" w:hAnsi="Century Gothic" w:cs="Arial"/>
          <w:bCs/>
          <w:sz w:val="24"/>
          <w:szCs w:val="24"/>
          <w:lang w:val="es-ES"/>
        </w:rPr>
        <w:t xml:space="preserve">  </w:t>
      </w:r>
      <w:r w:rsidR="00C101E6" w:rsidRPr="00C101E6">
        <w:rPr>
          <w:noProof/>
          <w:lang w:val="es-ES" w:eastAsia="es-ES"/>
        </w:rPr>
        <w:drawing>
          <wp:inline distT="0" distB="0" distL="0" distR="0" wp14:anchorId="7612501A" wp14:editId="3797E204">
            <wp:extent cx="438150" cy="419100"/>
            <wp:effectExtent l="0" t="0" r="0" b="0"/>
            <wp:docPr id="13" name="Imagen 13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59" t="49174" r="66597" b="46466"/>
                    <a:stretch/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101E6" w:rsidRPr="00C101E6">
        <w:rPr>
          <w:rFonts w:ascii="Century Gothic" w:hAnsi="Century Gothic" w:cs="Arial"/>
          <w:bCs/>
          <w:sz w:val="24"/>
          <w:szCs w:val="24"/>
          <w:lang w:val="es-ES"/>
        </w:rPr>
        <w:t xml:space="preserve">con las combinaciones aditivas del numero 8 </w:t>
      </w:r>
    </w:p>
    <w:p w:rsidR="004170E5" w:rsidRDefault="004170E5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C8A1D45" wp14:editId="3991CFC9">
            <wp:extent cx="6667500" cy="1666875"/>
            <wp:effectExtent l="0" t="0" r="0" b="9525"/>
            <wp:docPr id="9" name="Imagen 9" descr="Unidad 1 / Números y operaciones hasta el 9&#10;Combinaciones aditivas básicas&#10;7. Agrupa en cada caso los de dos formas dife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dad 1 / Números y operaciones hasta el 9&#10;Combinaciones aditivas básicas&#10;7. Agrupa en cada caso los de dos formas difer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4" t="55218" r="6897" b="33089"/>
                    <a:stretch/>
                  </pic:blipFill>
                  <pic:spPr bwMode="auto">
                    <a:xfrm>
                      <a:off x="0" y="0"/>
                      <a:ext cx="66675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AA9" w:rsidRDefault="00751AA9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751AA9" w:rsidRDefault="00751AA9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2D45B2" w:rsidRPr="00751AA9" w:rsidRDefault="00751AA9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 w:rsidRPr="00751AA9">
        <w:rPr>
          <w:rFonts w:ascii="Century Gothic" w:hAnsi="Century Gothic" w:cs="Arial"/>
          <w:bCs/>
          <w:sz w:val="24"/>
          <w:szCs w:val="24"/>
          <w:lang w:val="es-ES"/>
        </w:rPr>
        <w:lastRenderedPageBreak/>
        <w:t xml:space="preserve">5.- Trabajamos las sumas con nuestras manos </w:t>
      </w:r>
    </w:p>
    <w:p w:rsidR="00751AA9" w:rsidRDefault="00751AA9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39259744" wp14:editId="37AED273">
            <wp:extent cx="6562725" cy="1857375"/>
            <wp:effectExtent l="0" t="0" r="9525" b="9525"/>
            <wp:docPr id="23" name="Imagen 23" descr="vamos a sumar con los dedos (7) - Orientación Andújar - Recurs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mos a sumar con los dedos (7) - Orientación Andújar - Recurs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6" t="29921" r="2829" b="9853"/>
                    <a:stretch/>
                  </pic:blipFill>
                  <pic:spPr bwMode="auto">
                    <a:xfrm>
                      <a:off x="0" y="0"/>
                      <a:ext cx="6564297" cy="185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31C7" w:rsidRPr="00862D2D" w:rsidRDefault="009C24C6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t>6</w:t>
      </w:r>
      <w:r w:rsidR="00862D2D">
        <w:rPr>
          <w:rFonts w:ascii="Century Gothic" w:hAnsi="Century Gothic" w:cs="Arial"/>
          <w:bCs/>
          <w:sz w:val="24"/>
          <w:szCs w:val="24"/>
          <w:lang w:val="es-ES"/>
        </w:rPr>
        <w:t>.-</w:t>
      </w:r>
      <w:r w:rsidR="002D45B2" w:rsidRPr="00862D2D">
        <w:rPr>
          <w:rFonts w:ascii="Century Gothic" w:hAnsi="Century Gothic" w:cs="Arial"/>
          <w:bCs/>
          <w:sz w:val="24"/>
          <w:szCs w:val="24"/>
          <w:lang w:val="es-ES"/>
        </w:rPr>
        <w:t xml:space="preserve">Sumas con las manos </w:t>
      </w:r>
    </w:p>
    <w:p w:rsidR="00CF47CC" w:rsidRDefault="002D45B2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14D078C3" wp14:editId="2FFA6977">
            <wp:extent cx="6832960" cy="3648075"/>
            <wp:effectExtent l="0" t="0" r="6350" b="0"/>
            <wp:docPr id="22" name="Imagen 22" descr="Suma con las manos | Fichas de matematicas, Fichas, Matemátic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 con las manos | Fichas de matematicas, Fichas, Matemáticas d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550" cy="365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31C7">
        <w:rPr>
          <w:rFonts w:ascii="Century Gothic" w:hAnsi="Century Gothic" w:cs="Arial"/>
          <w:b/>
          <w:bCs/>
          <w:sz w:val="24"/>
          <w:szCs w:val="24"/>
          <w:lang w:val="es-ES"/>
        </w:rPr>
        <w:t xml:space="preserve"> </w:t>
      </w:r>
    </w:p>
    <w:p w:rsidR="00CF47CC" w:rsidRPr="00E20F3B" w:rsidRDefault="00E20F3B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 w:rsidRPr="00E20F3B">
        <w:rPr>
          <w:rFonts w:ascii="Century Gothic" w:hAnsi="Century Gothic" w:cs="Arial"/>
          <w:bCs/>
          <w:sz w:val="24"/>
          <w:szCs w:val="24"/>
          <w:lang w:val="es-ES"/>
        </w:rPr>
        <w:t xml:space="preserve">7.-Sumar y representar </w:t>
      </w:r>
    </w:p>
    <w:p w:rsidR="00E20F3B" w:rsidRDefault="00E20F3B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rFonts w:ascii="Century Gothic" w:hAnsi="Century Gothic" w:cs="Arial"/>
          <w:b/>
          <w:bCs/>
          <w:noProof/>
          <w:lang w:val="es-ES" w:eastAsia="es-ES"/>
        </w:rPr>
        <w:drawing>
          <wp:inline distT="0" distB="0" distL="0" distR="0" wp14:anchorId="654DC776" wp14:editId="73E9F905">
            <wp:extent cx="3114675" cy="1800225"/>
            <wp:effectExtent l="0" t="0" r="9525" b="9525"/>
            <wp:docPr id="27" name="Imagen 27" descr="C:\Users\javi bascuñan\AppData\Local\Microsoft\Windows\INetCache\Content.MSO\DDC61E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vi bascuñan\AppData\Local\Microsoft\Windows\INetCache\Content.MSO\DDC61E0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7" t="13369" r="50843" b="44902"/>
                    <a:stretch/>
                  </pic:blipFill>
                  <pic:spPr bwMode="auto">
                    <a:xfrm>
                      <a:off x="0" y="0"/>
                      <a:ext cx="31146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entury Gothic" w:hAnsi="Century Gothic" w:cs="Arial"/>
          <w:b/>
          <w:bCs/>
          <w:noProof/>
          <w:lang w:val="es-ES" w:eastAsia="es-ES"/>
        </w:rPr>
        <w:drawing>
          <wp:inline distT="0" distB="0" distL="0" distR="0" wp14:anchorId="6A5EF187" wp14:editId="5764C2D9">
            <wp:extent cx="3143250" cy="1695450"/>
            <wp:effectExtent l="0" t="0" r="0" b="0"/>
            <wp:docPr id="28" name="Imagen 28" descr="C:\Users\javi bascuñan\AppData\Local\Microsoft\Windows\INetCache\Content.MSO\DDC61E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vi bascuñan\AppData\Local\Microsoft\Windows\INetCache\Content.MSO\DDC61E0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02" t="13368" r="4445" b="47332"/>
                    <a:stretch/>
                  </pic:blipFill>
                  <pic:spPr bwMode="auto">
                    <a:xfrm>
                      <a:off x="0" y="0"/>
                      <a:ext cx="31432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0F3B" w:rsidRDefault="00E20F3B" w:rsidP="003B11E3">
      <w:pPr>
        <w:rPr>
          <w:rFonts w:ascii="Century Gothic" w:hAnsi="Century Gothic" w:cs="Arial"/>
          <w:b/>
          <w:bCs/>
          <w:noProof/>
          <w:lang w:val="es-ES"/>
        </w:rPr>
      </w:pPr>
    </w:p>
    <w:p w:rsidR="00165227" w:rsidRDefault="00165227" w:rsidP="003B11E3">
      <w:pPr>
        <w:rPr>
          <w:rFonts w:ascii="Century Gothic" w:hAnsi="Century Gothic" w:cs="Arial"/>
          <w:b/>
          <w:bCs/>
          <w:noProof/>
          <w:lang w:val="es-ES"/>
        </w:rPr>
      </w:pPr>
    </w:p>
    <w:p w:rsidR="00165227" w:rsidRDefault="00165227" w:rsidP="003B11E3">
      <w:pPr>
        <w:rPr>
          <w:rFonts w:ascii="Century Gothic" w:hAnsi="Century Gothic" w:cs="Arial"/>
          <w:b/>
          <w:bCs/>
          <w:noProof/>
          <w:lang w:val="es-ES"/>
        </w:rPr>
      </w:pPr>
    </w:p>
    <w:p w:rsidR="00165227" w:rsidRDefault="00165227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7531C7" w:rsidRPr="00862D2D" w:rsidRDefault="00E1192A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lastRenderedPageBreak/>
        <w:t>8</w:t>
      </w:r>
      <w:r w:rsidR="007531C7" w:rsidRPr="007531C7">
        <w:rPr>
          <w:rFonts w:ascii="Century Gothic" w:hAnsi="Century Gothic" w:cs="Arial"/>
          <w:bCs/>
          <w:sz w:val="24"/>
          <w:szCs w:val="24"/>
          <w:lang w:val="es-ES"/>
        </w:rPr>
        <w:t xml:space="preserve">.- Conteo, Lectura y Representación </w:t>
      </w:r>
    </w:p>
    <w:p w:rsidR="00CE6D73" w:rsidRPr="007531C7" w:rsidRDefault="00CE6D73" w:rsidP="00CE6D73">
      <w:pPr>
        <w:tabs>
          <w:tab w:val="left" w:pos="1860"/>
        </w:tabs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37465</wp:posOffset>
                </wp:positionV>
                <wp:extent cx="314325" cy="209550"/>
                <wp:effectExtent l="0" t="0" r="28575" b="19050"/>
                <wp:wrapNone/>
                <wp:docPr id="14" name="Diagrama de flujo: co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F0BDF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a de flujo: conector 14" o:spid="_x0000_s1026" type="#_x0000_t120" style="position:absolute;margin-left:58.5pt;margin-top:2.95pt;width:24.7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" fillcolor="white [3201]" strokecolor="black [3200]" strokeweight="2pt"/>
            </w:pict>
          </mc:Fallback>
        </mc:AlternateContent>
      </w:r>
      <w:r>
        <w:rPr>
          <w:rFonts w:ascii="Century Gothic" w:hAnsi="Century Gothic" w:cs="Arial"/>
          <w:bCs/>
          <w:sz w:val="24"/>
          <w:szCs w:val="24"/>
          <w:lang w:val="es-ES"/>
        </w:rPr>
        <w:t xml:space="preserve">Pinta los </w:t>
      </w:r>
      <w:r>
        <w:rPr>
          <w:rFonts w:ascii="Century Gothic" w:hAnsi="Century Gothic" w:cs="Arial"/>
          <w:bCs/>
          <w:sz w:val="24"/>
          <w:szCs w:val="24"/>
          <w:lang w:val="es-ES"/>
        </w:rPr>
        <w:tab/>
        <w:t xml:space="preserve">según la cantidad y el color que se pide </w:t>
      </w:r>
    </w:p>
    <w:p w:rsidR="007531C7" w:rsidRPr="00614C17" w:rsidRDefault="007531C7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 w:rsidRPr="00614C17">
        <w:rPr>
          <w:noProof/>
          <w:lang w:val="es-ES" w:eastAsia="es-ES"/>
        </w:rPr>
        <w:drawing>
          <wp:inline distT="0" distB="0" distL="0" distR="0" wp14:anchorId="6011BCBF" wp14:editId="7052AF06">
            <wp:extent cx="6886575" cy="3076575"/>
            <wp:effectExtent l="0" t="0" r="9525" b="9525"/>
            <wp:docPr id="5" name="Imagen 5" descr="Cuaderno Actividades Matemática 1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aderno Actividades Matemática 1º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15" t="20501" r="7680" b="54234"/>
                    <a:stretch/>
                  </pic:blipFill>
                  <pic:spPr bwMode="auto">
                    <a:xfrm>
                      <a:off x="0" y="0"/>
                      <a:ext cx="68865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6AB" w:rsidRDefault="00E1192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rFonts w:ascii="Century Gothic" w:hAnsi="Century Gothic" w:cs="Arial"/>
          <w:bCs/>
          <w:sz w:val="24"/>
          <w:szCs w:val="24"/>
          <w:lang w:val="es-ES"/>
        </w:rPr>
        <w:t>9</w:t>
      </w:r>
      <w:r w:rsidR="009C24C6" w:rsidRPr="009C24C6">
        <w:rPr>
          <w:rFonts w:ascii="Century Gothic" w:hAnsi="Century Gothic" w:cs="Arial"/>
          <w:bCs/>
          <w:sz w:val="24"/>
          <w:szCs w:val="24"/>
          <w:lang w:val="es-ES"/>
        </w:rPr>
        <w:t>-Escribir</w:t>
      </w:r>
      <w:r w:rsidR="002D04EA">
        <w:rPr>
          <w:rFonts w:ascii="Century Gothic" w:hAnsi="Century Gothic" w:cs="Arial"/>
          <w:bCs/>
          <w:sz w:val="24"/>
          <w:szCs w:val="24"/>
          <w:lang w:val="es-ES"/>
        </w:rPr>
        <w:t xml:space="preserve"> y  pintar </w:t>
      </w:r>
      <w:r w:rsidR="009C24C6" w:rsidRPr="009C24C6">
        <w:rPr>
          <w:rFonts w:ascii="Century Gothic" w:hAnsi="Century Gothic" w:cs="Arial"/>
          <w:bCs/>
          <w:sz w:val="24"/>
          <w:szCs w:val="24"/>
          <w:lang w:val="es-ES"/>
        </w:rPr>
        <w:t xml:space="preserve"> cantidad de dedos según corresponda </w:t>
      </w:r>
      <w:r w:rsidR="000C7761" w:rsidRPr="009C24C6">
        <w:rPr>
          <w:rFonts w:ascii="Century Gothic" w:hAnsi="Century Gothic" w:cs="Arial"/>
          <w:bCs/>
          <w:sz w:val="24"/>
          <w:szCs w:val="24"/>
          <w:lang w:val="es-ES"/>
        </w:rPr>
        <w:t xml:space="preserve">        </w:t>
      </w:r>
    </w:p>
    <w:p w:rsidR="004F42F1" w:rsidRPr="009C24C6" w:rsidRDefault="002D04EA" w:rsidP="003B11E3">
      <w:pPr>
        <w:rPr>
          <w:rFonts w:ascii="Century Gothic" w:hAnsi="Century Gothic" w:cs="Arial"/>
          <w:bCs/>
          <w:sz w:val="24"/>
          <w:szCs w:val="24"/>
          <w:lang w:val="es-ES"/>
        </w:rPr>
      </w:pPr>
      <w:r>
        <w:rPr>
          <w:noProof/>
          <w:lang w:val="es-ES" w:eastAsia="es-ES"/>
        </w:rPr>
        <w:drawing>
          <wp:inline distT="0" distB="0" distL="0" distR="0" wp14:anchorId="51108B62" wp14:editId="2709B94D">
            <wp:extent cx="6276975" cy="3219450"/>
            <wp:effectExtent l="0" t="0" r="9525" b="0"/>
            <wp:docPr id="24" name="Imagen 24" descr="La mano con los símbolos de la línea vectorial de los dedos. 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mano con los símbolos de la línea vectorial de los dedos. e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4"/>
                    <a:stretch/>
                  </pic:blipFill>
                  <pic:spPr bwMode="auto">
                    <a:xfrm>
                      <a:off x="0" y="0"/>
                      <a:ext cx="6276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47D5" w:rsidRDefault="00F647D5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F647D5" w:rsidRDefault="00F647D5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F647D5" w:rsidRDefault="00F647D5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5122E8" w:rsidRDefault="005122E8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5122E8" w:rsidRDefault="005122E8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5122E8" w:rsidRDefault="005122E8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p w:rsidR="003A637E" w:rsidRPr="00C15792" w:rsidRDefault="003A637E" w:rsidP="003B11E3">
      <w:pPr>
        <w:rPr>
          <w:rFonts w:ascii="Century Gothic" w:hAnsi="Century Gothic" w:cs="Arial"/>
          <w:b/>
          <w:bCs/>
          <w:sz w:val="24"/>
          <w:szCs w:val="24"/>
          <w:lang w:val="es-ES"/>
        </w:rPr>
      </w:pPr>
    </w:p>
    <w:sectPr w:rsidR="003A637E" w:rsidRPr="00C15792" w:rsidSect="002D7D02">
      <w:headerReference w:type="defaul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96" w:rsidRDefault="008B4D96" w:rsidP="00CB2B0A">
      <w:pPr>
        <w:spacing w:after="0" w:line="240" w:lineRule="auto"/>
      </w:pPr>
      <w:r>
        <w:separator/>
      </w:r>
    </w:p>
  </w:endnote>
  <w:endnote w:type="continuationSeparator" w:id="0">
    <w:p w:rsidR="008B4D96" w:rsidRDefault="008B4D96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96" w:rsidRDefault="008B4D96" w:rsidP="00CB2B0A">
      <w:pPr>
        <w:spacing w:after="0" w:line="240" w:lineRule="auto"/>
      </w:pPr>
      <w:r>
        <w:separator/>
      </w:r>
    </w:p>
  </w:footnote>
  <w:footnote w:type="continuationSeparator" w:id="0">
    <w:p w:rsidR="008B4D96" w:rsidRDefault="008B4D96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F3F" w:rsidRPr="00290DA4" w:rsidRDefault="004D4F3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4D4F3F" w:rsidRPr="00290DA4" w:rsidRDefault="004D4F3F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4D4F3F" w:rsidRPr="00290DA4" w:rsidRDefault="004D4F3F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D6BB2">
      <w:rPr>
        <w:rFonts w:ascii="Century Gothic" w:hAnsi="Century Gothic"/>
        <w:noProof/>
        <w:sz w:val="18"/>
        <w:szCs w:val="18"/>
        <w:lang w:eastAsia="es-ES_tradnl"/>
      </w:rPr>
      <w:t>Matemática</w:t>
    </w:r>
  </w:p>
  <w:p w:rsidR="004D4F3F" w:rsidRPr="00EB3A88" w:rsidRDefault="004D4F3F" w:rsidP="000D43CC">
    <w:pPr>
      <w:pStyle w:val="Sinespaciado"/>
      <w:ind w:firstLine="851"/>
      <w:jc w:val="both"/>
      <w:rPr>
        <w:rFonts w:ascii="Century Gothic" w:hAnsi="Century Gothic"/>
        <w:noProof/>
        <w:sz w:val="16"/>
        <w:szCs w:val="16"/>
        <w:lang w:eastAsia="es-ES_tradnl"/>
      </w:rPr>
    </w:pPr>
    <w:r w:rsidRPr="00EB3A88">
      <w:rPr>
        <w:rFonts w:ascii="Century Gothic" w:hAnsi="Century Gothic"/>
        <w:noProof/>
        <w:sz w:val="16"/>
        <w:szCs w:val="16"/>
        <w:lang w:eastAsia="es-ES_tradnl"/>
      </w:rPr>
      <w:t>Docente: Marjorie Lagos, Karla Ramos,  Cynthia</w:t>
    </w:r>
    <w:r>
      <w:rPr>
        <w:rFonts w:ascii="Century Gothic" w:hAnsi="Century Gothic"/>
        <w:noProof/>
        <w:sz w:val="16"/>
        <w:szCs w:val="16"/>
        <w:lang w:eastAsia="es-ES_tradnl"/>
      </w:rPr>
      <w:t xml:space="preserve"> Hernandez</w:t>
    </w:r>
  </w:p>
  <w:p w:rsidR="004D4F3F" w:rsidRPr="00290DA4" w:rsidRDefault="004D4F3F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4D4F3F" w:rsidRPr="00CB2B0A" w:rsidRDefault="004D4F3F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4D4F3F" w:rsidRDefault="004D4F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B2336"/>
    <w:multiLevelType w:val="hybridMultilevel"/>
    <w:tmpl w:val="2E2250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B87"/>
    <w:multiLevelType w:val="hybridMultilevel"/>
    <w:tmpl w:val="6AC6C5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90F70"/>
    <w:multiLevelType w:val="hybridMultilevel"/>
    <w:tmpl w:val="CED2EF1E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141CD"/>
    <w:rsid w:val="0002244A"/>
    <w:rsid w:val="0002522B"/>
    <w:rsid w:val="00044543"/>
    <w:rsid w:val="0004660A"/>
    <w:rsid w:val="0005214B"/>
    <w:rsid w:val="00066442"/>
    <w:rsid w:val="00076FF7"/>
    <w:rsid w:val="000864A2"/>
    <w:rsid w:val="00090F7B"/>
    <w:rsid w:val="000A5FC1"/>
    <w:rsid w:val="000B4330"/>
    <w:rsid w:val="000C4342"/>
    <w:rsid w:val="000C7761"/>
    <w:rsid w:val="000D43CC"/>
    <w:rsid w:val="000D6F80"/>
    <w:rsid w:val="000E5866"/>
    <w:rsid w:val="000F54A7"/>
    <w:rsid w:val="00101880"/>
    <w:rsid w:val="00115A4D"/>
    <w:rsid w:val="00121366"/>
    <w:rsid w:val="0013248A"/>
    <w:rsid w:val="00134802"/>
    <w:rsid w:val="001351F2"/>
    <w:rsid w:val="00145DE6"/>
    <w:rsid w:val="001557AD"/>
    <w:rsid w:val="00165227"/>
    <w:rsid w:val="00165BA3"/>
    <w:rsid w:val="0017234F"/>
    <w:rsid w:val="0017788C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83C15"/>
    <w:rsid w:val="00290DA4"/>
    <w:rsid w:val="002A0EB6"/>
    <w:rsid w:val="002A43D8"/>
    <w:rsid w:val="002B1B43"/>
    <w:rsid w:val="002D04EA"/>
    <w:rsid w:val="002D180E"/>
    <w:rsid w:val="002D1BC4"/>
    <w:rsid w:val="002D45B2"/>
    <w:rsid w:val="002D7D02"/>
    <w:rsid w:val="002E125D"/>
    <w:rsid w:val="002E186E"/>
    <w:rsid w:val="00300A9C"/>
    <w:rsid w:val="0031625D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A637E"/>
    <w:rsid w:val="003B0C43"/>
    <w:rsid w:val="003B11E3"/>
    <w:rsid w:val="003C69BE"/>
    <w:rsid w:val="003D3976"/>
    <w:rsid w:val="003D6BB2"/>
    <w:rsid w:val="003E24E9"/>
    <w:rsid w:val="003F18A7"/>
    <w:rsid w:val="003F6D2C"/>
    <w:rsid w:val="00400F23"/>
    <w:rsid w:val="004170E5"/>
    <w:rsid w:val="00421FE6"/>
    <w:rsid w:val="00423674"/>
    <w:rsid w:val="00475508"/>
    <w:rsid w:val="00480AD1"/>
    <w:rsid w:val="004A319A"/>
    <w:rsid w:val="004A35D7"/>
    <w:rsid w:val="004B44F6"/>
    <w:rsid w:val="004C4774"/>
    <w:rsid w:val="004D0E8C"/>
    <w:rsid w:val="004D4F3F"/>
    <w:rsid w:val="004D5C3E"/>
    <w:rsid w:val="004D663B"/>
    <w:rsid w:val="004F42F1"/>
    <w:rsid w:val="004F7140"/>
    <w:rsid w:val="00501846"/>
    <w:rsid w:val="00504766"/>
    <w:rsid w:val="005117AF"/>
    <w:rsid w:val="005122E8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14C17"/>
    <w:rsid w:val="006422ED"/>
    <w:rsid w:val="00652B0B"/>
    <w:rsid w:val="00654AAA"/>
    <w:rsid w:val="00657DCE"/>
    <w:rsid w:val="00677345"/>
    <w:rsid w:val="00685F04"/>
    <w:rsid w:val="00691431"/>
    <w:rsid w:val="006963DA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70A"/>
    <w:rsid w:val="00736DAC"/>
    <w:rsid w:val="007461B2"/>
    <w:rsid w:val="00751AA9"/>
    <w:rsid w:val="007531C7"/>
    <w:rsid w:val="00754055"/>
    <w:rsid w:val="00756C1A"/>
    <w:rsid w:val="0076508A"/>
    <w:rsid w:val="007650BD"/>
    <w:rsid w:val="007708CC"/>
    <w:rsid w:val="0077754E"/>
    <w:rsid w:val="00777A16"/>
    <w:rsid w:val="007B0150"/>
    <w:rsid w:val="007B119E"/>
    <w:rsid w:val="007B238D"/>
    <w:rsid w:val="007B3E70"/>
    <w:rsid w:val="007B43B4"/>
    <w:rsid w:val="007C4E4F"/>
    <w:rsid w:val="007C5FB2"/>
    <w:rsid w:val="007D56B3"/>
    <w:rsid w:val="007E2274"/>
    <w:rsid w:val="00801929"/>
    <w:rsid w:val="00811247"/>
    <w:rsid w:val="0081321F"/>
    <w:rsid w:val="00824038"/>
    <w:rsid w:val="00827A58"/>
    <w:rsid w:val="00827B7C"/>
    <w:rsid w:val="008410AA"/>
    <w:rsid w:val="00853ECE"/>
    <w:rsid w:val="00857599"/>
    <w:rsid w:val="00862D2D"/>
    <w:rsid w:val="008864BC"/>
    <w:rsid w:val="008A5AF8"/>
    <w:rsid w:val="008A6775"/>
    <w:rsid w:val="008B0BAC"/>
    <w:rsid w:val="008B4D96"/>
    <w:rsid w:val="008B56AB"/>
    <w:rsid w:val="008C4347"/>
    <w:rsid w:val="008C7C17"/>
    <w:rsid w:val="008D2B7F"/>
    <w:rsid w:val="008D3B57"/>
    <w:rsid w:val="008F198C"/>
    <w:rsid w:val="008F2913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50E11"/>
    <w:rsid w:val="00957E3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4C6"/>
    <w:rsid w:val="009C2F84"/>
    <w:rsid w:val="009C46B8"/>
    <w:rsid w:val="009C5221"/>
    <w:rsid w:val="009C54C1"/>
    <w:rsid w:val="009C7B25"/>
    <w:rsid w:val="009E0394"/>
    <w:rsid w:val="009E36FC"/>
    <w:rsid w:val="009E5819"/>
    <w:rsid w:val="009F7984"/>
    <w:rsid w:val="00A1147D"/>
    <w:rsid w:val="00A129D3"/>
    <w:rsid w:val="00A148ED"/>
    <w:rsid w:val="00A202EA"/>
    <w:rsid w:val="00A20D36"/>
    <w:rsid w:val="00A332D9"/>
    <w:rsid w:val="00A36DC7"/>
    <w:rsid w:val="00A41341"/>
    <w:rsid w:val="00A502F8"/>
    <w:rsid w:val="00A766D7"/>
    <w:rsid w:val="00A90C7B"/>
    <w:rsid w:val="00A975C5"/>
    <w:rsid w:val="00AA508C"/>
    <w:rsid w:val="00AC3B5E"/>
    <w:rsid w:val="00B001C6"/>
    <w:rsid w:val="00B008A9"/>
    <w:rsid w:val="00B12780"/>
    <w:rsid w:val="00B16EE7"/>
    <w:rsid w:val="00B22419"/>
    <w:rsid w:val="00B2277E"/>
    <w:rsid w:val="00B31664"/>
    <w:rsid w:val="00B31DC3"/>
    <w:rsid w:val="00B34585"/>
    <w:rsid w:val="00B37EE1"/>
    <w:rsid w:val="00B5311B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C6E3E"/>
    <w:rsid w:val="00BF1D00"/>
    <w:rsid w:val="00C04973"/>
    <w:rsid w:val="00C101E6"/>
    <w:rsid w:val="00C15792"/>
    <w:rsid w:val="00C226DF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CE6D73"/>
    <w:rsid w:val="00CF47CC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4594"/>
    <w:rsid w:val="00DC18BA"/>
    <w:rsid w:val="00DE1CF3"/>
    <w:rsid w:val="00DF61D4"/>
    <w:rsid w:val="00DF6E69"/>
    <w:rsid w:val="00E00E80"/>
    <w:rsid w:val="00E01AEF"/>
    <w:rsid w:val="00E1192A"/>
    <w:rsid w:val="00E1309A"/>
    <w:rsid w:val="00E1659B"/>
    <w:rsid w:val="00E20F3B"/>
    <w:rsid w:val="00E33067"/>
    <w:rsid w:val="00E34008"/>
    <w:rsid w:val="00E427C6"/>
    <w:rsid w:val="00E474AF"/>
    <w:rsid w:val="00E54BDE"/>
    <w:rsid w:val="00E7404F"/>
    <w:rsid w:val="00E762EA"/>
    <w:rsid w:val="00E906D8"/>
    <w:rsid w:val="00EB3A88"/>
    <w:rsid w:val="00EB65FC"/>
    <w:rsid w:val="00EC27B3"/>
    <w:rsid w:val="00EC6B64"/>
    <w:rsid w:val="00ED325C"/>
    <w:rsid w:val="00F02696"/>
    <w:rsid w:val="00F20E9A"/>
    <w:rsid w:val="00F23248"/>
    <w:rsid w:val="00F4018C"/>
    <w:rsid w:val="00F51934"/>
    <w:rsid w:val="00F5200F"/>
    <w:rsid w:val="00F61BA5"/>
    <w:rsid w:val="00F647D5"/>
    <w:rsid w:val="00F73FC7"/>
    <w:rsid w:val="00FA2FB1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B5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tus.org/materiales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6BEC6-EE68-4FC6-BCA7-BC278996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454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2020-04-27T15:40:00Z</dcterms:created>
  <dcterms:modified xsi:type="dcterms:W3CDTF">2020-04-27T15:40:00Z</dcterms:modified>
  <cp:category>UTP</cp:category>
  <cp:contentStatus>UTP</cp:contentStatus>
</cp:coreProperties>
</file>